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03" w:rsidRDefault="00053803">
      <w:pPr>
        <w:rPr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Survey of George Washington </w:t>
      </w:r>
    </w:p>
    <w:p w:rsidR="00053803" w:rsidRDefault="00053803">
      <w:pPr>
        <w:rPr>
          <w:sz w:val="28"/>
          <w:szCs w:val="28"/>
        </w:rPr>
      </w:pPr>
    </w:p>
    <w:p w:rsidR="00053803" w:rsidRDefault="00053803">
      <w:pPr>
        <w:rPr>
          <w:i/>
          <w:iCs/>
          <w:sz w:val="28"/>
          <w:szCs w:val="28"/>
        </w:rPr>
      </w:pPr>
      <w:r>
        <w:rPr>
          <w:rFonts w:ascii="Century Gothic" w:hAnsi="Century Gothic" w:cs="Century Gothic"/>
          <w:i/>
          <w:iCs/>
          <w:sz w:val="28"/>
          <w:szCs w:val="28"/>
        </w:rPr>
        <w:t xml:space="preserve">Test your knowledge on our Nation’s most hailed President. Identify the following stories, phrases, or descriptions below as being fact or a myth about George Washington. </w:t>
      </w:r>
    </w:p>
    <w:p w:rsidR="00053803" w:rsidRDefault="00053803">
      <w:pPr>
        <w:rPr>
          <w:i/>
          <w:iCs/>
          <w:sz w:val="28"/>
          <w:szCs w:val="28"/>
        </w:rPr>
      </w:pPr>
    </w:p>
    <w:p w:rsidR="00053803" w:rsidRDefault="00053803">
      <w:pPr>
        <w:rPr>
          <w:i/>
          <w:iCs/>
          <w:sz w:val="28"/>
          <w:szCs w:val="28"/>
        </w:rPr>
      </w:pPr>
    </w:p>
    <w:p w:rsidR="00053803" w:rsidRDefault="00053803">
      <w:pPr>
        <w:rPr>
          <w:sz w:val="28"/>
          <w:szCs w:val="28"/>
        </w:rPr>
      </w:pPr>
    </w:p>
    <w:p w:rsidR="00053803" w:rsidRDefault="00053803">
      <w:pPr>
        <w:rPr>
          <w:sz w:val="28"/>
          <w:szCs w:val="28"/>
        </w:rPr>
      </w:pPr>
    </w:p>
    <w:p w:rsidR="00053803" w:rsidRDefault="00053803">
      <w:pPr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Subject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  <w:t xml:space="preserve">        Fact            Fiction 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550"/>
        <w:gridCol w:w="1500"/>
        <w:gridCol w:w="1410"/>
      </w:tblGrid>
      <w:tr w:rsidR="00053803">
        <w:trPr>
          <w:trHeight w:val="781"/>
        </w:trPr>
        <w:tc>
          <w:tcPr>
            <w:tcW w:w="5550" w:type="dxa"/>
            <w:tcBorders>
              <w:top w:val="nil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 xml:space="preserve">Could Not Tell A Lie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053803">
        <w:trPr>
          <w:trHeight w:val="801"/>
        </w:trPr>
        <w:tc>
          <w:tcPr>
            <w:tcW w:w="555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Chopped down the Cherry Tree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053803">
        <w:trPr>
          <w:trHeight w:val="801"/>
        </w:trPr>
        <w:tc>
          <w:tcPr>
            <w:tcW w:w="555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Farmer and Entrepreneur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053803">
        <w:trPr>
          <w:trHeight w:val="801"/>
        </w:trPr>
        <w:tc>
          <w:tcPr>
            <w:tcW w:w="555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Great Dancer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053803">
        <w:trPr>
          <w:trHeight w:val="801"/>
        </w:trPr>
        <w:tc>
          <w:tcPr>
            <w:tcW w:w="555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 xml:space="preserve">Extremely Religious 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053803">
        <w:trPr>
          <w:trHeight w:val="801"/>
        </w:trPr>
        <w:tc>
          <w:tcPr>
            <w:tcW w:w="555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 xml:space="preserve">Expert Equestrian 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053803">
        <w:trPr>
          <w:trHeight w:val="801"/>
        </w:trPr>
        <w:tc>
          <w:tcPr>
            <w:tcW w:w="555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 xml:space="preserve">Risk Taker 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053803">
        <w:trPr>
          <w:trHeight w:val="801"/>
        </w:trPr>
        <w:tc>
          <w:tcPr>
            <w:tcW w:w="555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Slave Owner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053803">
        <w:trPr>
          <w:trHeight w:val="801"/>
        </w:trPr>
        <w:tc>
          <w:tcPr>
            <w:tcW w:w="555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28"/>
                <w:szCs w:val="28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 xml:space="preserve">Wore Wooden Dentures 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053803">
        <w:trPr>
          <w:trHeight w:val="654"/>
        </w:trPr>
        <w:tc>
          <w:tcPr>
            <w:tcW w:w="555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rPr>
                <w:rFonts w:ascii="Century Gothic" w:hAnsi="Century Gothic" w:cs="Century Gothic"/>
                <w:sz w:val="16"/>
                <w:szCs w:val="16"/>
              </w:rPr>
            </w:pPr>
          </w:p>
          <w:p w:rsidR="00053803" w:rsidRDefault="00053803">
            <w:pPr>
              <w:rPr>
                <w:rFonts w:ascii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Uneducated</w:t>
            </w:r>
          </w:p>
        </w:tc>
        <w:tc>
          <w:tcPr>
            <w:tcW w:w="150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666666"/>
              <w:left w:val="nil"/>
              <w:bottom w:val="single" w:sz="8" w:space="0" w:color="666666"/>
              <w:right w:val="nil"/>
            </w:tcBorders>
          </w:tcPr>
          <w:p w:rsidR="00053803" w:rsidRDefault="00053803">
            <w:pPr>
              <w:overflowPunct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053803" w:rsidRDefault="00053803">
      <w:pPr>
        <w:overflowPunct/>
        <w:rPr>
          <w:sz w:val="28"/>
          <w:szCs w:val="28"/>
        </w:rPr>
      </w:pPr>
    </w:p>
    <w:p w:rsidR="00053803" w:rsidRDefault="00053803">
      <w:pPr>
        <w:rPr>
          <w:sz w:val="28"/>
          <w:szCs w:val="28"/>
        </w:rPr>
      </w:pPr>
    </w:p>
    <w:sectPr w:rsidR="00053803" w:rsidSect="0005380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55" w:rsidRDefault="00A76055" w:rsidP="00053803">
      <w:r>
        <w:separator/>
      </w:r>
    </w:p>
  </w:endnote>
  <w:endnote w:type="continuationSeparator" w:id="0">
    <w:p w:rsidR="00A76055" w:rsidRDefault="00A76055" w:rsidP="0005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03" w:rsidRDefault="0005380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55" w:rsidRDefault="00A76055" w:rsidP="00053803">
      <w:r>
        <w:separator/>
      </w:r>
    </w:p>
  </w:footnote>
  <w:footnote w:type="continuationSeparator" w:id="0">
    <w:p w:rsidR="00A76055" w:rsidRDefault="00A76055" w:rsidP="0005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03" w:rsidRDefault="0005380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53803"/>
    <w:rsid w:val="0004242E"/>
    <w:rsid w:val="00053803"/>
    <w:rsid w:val="00A76055"/>
    <w:rsid w:val="00AB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2011-12-22T16:41:00Z</dcterms:created>
  <dcterms:modified xsi:type="dcterms:W3CDTF">2011-12-22T16:41:00Z</dcterms:modified>
</cp:coreProperties>
</file>