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58" w:rsidRDefault="00E52358" w:rsidP="00E52358">
      <w:pPr>
        <w:spacing w:line="480" w:lineRule="auto"/>
        <w:ind w:firstLine="720"/>
        <w:jc w:val="center"/>
      </w:pPr>
      <w:r>
        <w:t xml:space="preserve">List of web sites for historic video clips and testimonies </w:t>
      </w:r>
    </w:p>
    <w:p w:rsidR="00E52358" w:rsidRDefault="00E52358" w:rsidP="00E52358">
      <w:pPr>
        <w:spacing w:line="480" w:lineRule="auto"/>
        <w:ind w:firstLine="720"/>
        <w:jc w:val="center"/>
      </w:pPr>
      <w:r>
        <w:t xml:space="preserve">that compliment the reading and study of </w:t>
      </w:r>
    </w:p>
    <w:p w:rsidR="00134CFE" w:rsidRPr="00134CFE" w:rsidRDefault="00134CFE" w:rsidP="00134CFE">
      <w:pPr>
        <w:spacing w:line="480" w:lineRule="auto"/>
        <w:ind w:firstLine="720"/>
        <w:jc w:val="center"/>
        <w:rPr>
          <w:u w:val="single"/>
        </w:rPr>
      </w:pPr>
      <w:r w:rsidRPr="00134CFE">
        <w:rPr>
          <w:u w:val="single"/>
        </w:rPr>
        <w:t>IN DEFIANCE OF HITLER: THE SECRET MISSION OF VARIAN FRY</w:t>
      </w:r>
    </w:p>
    <w:p w:rsidR="00134CFE" w:rsidRDefault="00134CFE" w:rsidP="00134CFE">
      <w:pPr>
        <w:ind w:firstLine="720"/>
        <w:jc w:val="center"/>
      </w:pPr>
      <w:r>
        <w:t>(Farrar, Straus and Giroux, 2008)</w:t>
      </w:r>
    </w:p>
    <w:p w:rsidR="00134CFE" w:rsidRDefault="00134CFE" w:rsidP="00134CFE">
      <w:pPr>
        <w:ind w:firstLine="720"/>
        <w:jc w:val="center"/>
      </w:pPr>
      <w:r>
        <w:t>ISBN 13:978-0-374-38204-9</w:t>
      </w:r>
    </w:p>
    <w:p w:rsidR="00134CFE" w:rsidRDefault="00134CFE" w:rsidP="00134CFE">
      <w:pPr>
        <w:ind w:firstLine="720"/>
        <w:jc w:val="center"/>
      </w:pPr>
      <w:r>
        <w:t>ISBN 10:0-374-38204-2</w:t>
      </w:r>
    </w:p>
    <w:p w:rsidR="00134CFE" w:rsidRDefault="00134CFE" w:rsidP="00134CFE">
      <w:pPr>
        <w:spacing w:line="480" w:lineRule="auto"/>
        <w:ind w:firstLine="720"/>
        <w:jc w:val="center"/>
      </w:pPr>
    </w:p>
    <w:p w:rsidR="00134CFE" w:rsidRDefault="00134CFE" w:rsidP="00134CFE">
      <w:pPr>
        <w:spacing w:line="480" w:lineRule="auto"/>
        <w:ind w:firstLine="720"/>
        <w:jc w:val="center"/>
      </w:pPr>
      <w:r>
        <w:t>By</w:t>
      </w:r>
    </w:p>
    <w:p w:rsidR="00134CFE" w:rsidRDefault="00134CFE" w:rsidP="00134CFE">
      <w:pPr>
        <w:spacing w:line="480" w:lineRule="auto"/>
        <w:ind w:firstLine="720"/>
        <w:jc w:val="center"/>
      </w:pPr>
      <w:r>
        <w:t>Carla Killough McClafferty</w:t>
      </w:r>
    </w:p>
    <w:p w:rsidR="00134CFE" w:rsidRDefault="00134CFE" w:rsidP="00134CFE">
      <w:pPr>
        <w:spacing w:line="480" w:lineRule="auto"/>
        <w:ind w:firstLine="720"/>
        <w:jc w:val="center"/>
      </w:pPr>
      <w:r>
        <w:t xml:space="preserve">For lesson plans, see my web site:  </w:t>
      </w:r>
      <w:hyperlink r:id="rId6" w:history="1">
        <w:r w:rsidRPr="00A0353B">
          <w:rPr>
            <w:rStyle w:val="Hyperlink"/>
          </w:rPr>
          <w:t>www.carlamcclafferty.com</w:t>
        </w:r>
      </w:hyperlink>
    </w:p>
    <w:p w:rsidR="00134CFE" w:rsidRDefault="00134CFE" w:rsidP="00134CFE">
      <w:pPr>
        <w:spacing w:line="480" w:lineRule="auto"/>
        <w:ind w:firstLine="720"/>
        <w:jc w:val="center"/>
      </w:pPr>
    </w:p>
    <w:p w:rsidR="00E52358" w:rsidRDefault="00E52358" w:rsidP="00E52358">
      <w:pPr>
        <w:spacing w:line="480" w:lineRule="auto"/>
      </w:pPr>
    </w:p>
    <w:p w:rsidR="00E52358" w:rsidRDefault="00E52358" w:rsidP="00E52358">
      <w:pPr>
        <w:spacing w:line="480" w:lineRule="auto"/>
      </w:pPr>
      <w:r>
        <w:t>Adolf Hitler’s campaign speech on July 22, 1932 in Waldenburg, Germany.</w:t>
      </w:r>
    </w:p>
    <w:p w:rsidR="00E52358" w:rsidRDefault="00770EEA" w:rsidP="00E52358">
      <w:pPr>
        <w:spacing w:line="480" w:lineRule="auto"/>
      </w:pPr>
      <w:hyperlink r:id="rId7" w:history="1">
        <w:r w:rsidR="00E52358">
          <w:rPr>
            <w:rStyle w:val="Hyperlink"/>
          </w:rPr>
          <w:t>http://www.ushmm.org/wlc/article.php?lang=en&amp;ModuleId=10005141</w:t>
        </w:r>
      </w:hyperlink>
    </w:p>
    <w:p w:rsidR="00E52358" w:rsidRDefault="00E52358" w:rsidP="00E52358">
      <w:pPr>
        <w:spacing w:line="480" w:lineRule="auto"/>
      </w:pPr>
    </w:p>
    <w:p w:rsidR="00E52358" w:rsidRDefault="00E52358" w:rsidP="00E52358">
      <w:pPr>
        <w:spacing w:line="480" w:lineRule="auto"/>
      </w:pPr>
      <w:r>
        <w:t>Book burning that took place on May 10, 1933 and the speech given by Joseph Geobbels, Hitler’s Minister of Propaganda.</w:t>
      </w:r>
    </w:p>
    <w:p w:rsidR="00E52358" w:rsidRDefault="00770EEA" w:rsidP="00E52358">
      <w:pPr>
        <w:spacing w:line="480" w:lineRule="auto"/>
      </w:pPr>
      <w:hyperlink r:id="rId8" w:history="1">
        <w:r w:rsidR="00E52358">
          <w:rPr>
            <w:rStyle w:val="Hyperlink"/>
          </w:rPr>
          <w:t>http://www.ushmm.org/lcmedia/viewer/wlc/film.php?RefId=DFWCT029</w:t>
        </w:r>
      </w:hyperlink>
    </w:p>
    <w:p w:rsidR="00E52358" w:rsidRDefault="00E52358" w:rsidP="00E52358">
      <w:pPr>
        <w:spacing w:line="480" w:lineRule="auto"/>
      </w:pPr>
    </w:p>
    <w:p w:rsidR="00E52358" w:rsidRDefault="00E52358" w:rsidP="00E52358">
      <w:pPr>
        <w:spacing w:line="480" w:lineRule="auto"/>
      </w:pPr>
      <w:r>
        <w:t>Hitler salutes troops at a Nazi party rally in Nuremberg, 1937.</w:t>
      </w:r>
    </w:p>
    <w:p w:rsidR="00E52358" w:rsidRDefault="00770EEA" w:rsidP="00E52358">
      <w:pPr>
        <w:spacing w:line="480" w:lineRule="auto"/>
      </w:pPr>
      <w:hyperlink r:id="rId9" w:history="1">
        <w:r w:rsidR="00E52358">
          <w:rPr>
            <w:rStyle w:val="Hyperlink"/>
          </w:rPr>
          <w:t>http://www.ushmm.org/lcmedia/viewer/wlc/film.php?RefId=DFWCT023</w:t>
        </w:r>
      </w:hyperlink>
    </w:p>
    <w:p w:rsidR="00E52358" w:rsidRDefault="00E52358" w:rsidP="00E52358">
      <w:pPr>
        <w:spacing w:line="480" w:lineRule="auto"/>
      </w:pPr>
    </w:p>
    <w:p w:rsidR="00E52358" w:rsidRDefault="00E52358" w:rsidP="00E52358">
      <w:pPr>
        <w:spacing w:line="480" w:lineRule="auto"/>
      </w:pPr>
      <w:r>
        <w:t>In Berlin, 1933, Hitler thanks member of the SA and SS for their support.</w:t>
      </w:r>
    </w:p>
    <w:p w:rsidR="00E52358" w:rsidRDefault="00770EEA" w:rsidP="00E52358">
      <w:pPr>
        <w:spacing w:line="480" w:lineRule="auto"/>
      </w:pPr>
      <w:hyperlink r:id="rId10" w:history="1">
        <w:r w:rsidR="00E52358">
          <w:rPr>
            <w:rStyle w:val="Hyperlink"/>
          </w:rPr>
          <w:t>http://www.ushmm.org/lcmedia/viewer/wlc/film.php?RefId=DHS0237S</w:t>
        </w:r>
      </w:hyperlink>
    </w:p>
    <w:p w:rsidR="00E52358" w:rsidRDefault="00E52358" w:rsidP="00E52358">
      <w:pPr>
        <w:spacing w:line="480" w:lineRule="auto"/>
      </w:pPr>
    </w:p>
    <w:p w:rsidR="00E52358" w:rsidRDefault="00E52358" w:rsidP="00E52358">
      <w:pPr>
        <w:spacing w:line="480" w:lineRule="auto"/>
      </w:pPr>
      <w:r>
        <w:lastRenderedPageBreak/>
        <w:t>A woman remembers the Jewish boycotts in Germany in 1933.</w:t>
      </w:r>
    </w:p>
    <w:p w:rsidR="00E52358" w:rsidRDefault="00770EEA" w:rsidP="00E52358">
      <w:pPr>
        <w:spacing w:line="480" w:lineRule="auto"/>
      </w:pPr>
      <w:hyperlink r:id="rId11" w:history="1">
        <w:r w:rsidR="00E52358">
          <w:rPr>
            <w:rStyle w:val="Hyperlink"/>
          </w:rPr>
          <w:t>http://www.ushmm.org/lcmedia/viewer/wlc/testimony.php?RefId=HLB0050F</w:t>
        </w:r>
      </w:hyperlink>
    </w:p>
    <w:p w:rsidR="00E52358" w:rsidRDefault="00E52358" w:rsidP="00E52358">
      <w:pPr>
        <w:spacing w:line="480" w:lineRule="auto"/>
      </w:pPr>
    </w:p>
    <w:p w:rsidR="00E52358" w:rsidRDefault="00E52358" w:rsidP="00E52358">
      <w:pPr>
        <w:spacing w:line="480" w:lineRule="auto"/>
      </w:pPr>
      <w:r>
        <w:t>Hitler tours Paris on June 23, 1940, after the Germans occupied the city.</w:t>
      </w:r>
    </w:p>
    <w:p w:rsidR="00E52358" w:rsidRDefault="00770EEA" w:rsidP="00E52358">
      <w:pPr>
        <w:spacing w:line="480" w:lineRule="auto"/>
      </w:pPr>
      <w:hyperlink r:id="rId12" w:history="1">
        <w:r w:rsidR="00E52358">
          <w:rPr>
            <w:rStyle w:val="Hyperlink"/>
          </w:rPr>
          <w:t>http://www.ushmm.org/lcmedia/viewer/wlc/film.php?RefId=DFH0734P</w:t>
        </w:r>
      </w:hyperlink>
    </w:p>
    <w:p w:rsidR="00E52358" w:rsidRDefault="00E52358" w:rsidP="00E52358">
      <w:pPr>
        <w:spacing w:line="480" w:lineRule="auto"/>
      </w:pPr>
    </w:p>
    <w:p w:rsidR="00E52358" w:rsidRDefault="00E52358" w:rsidP="00E52358">
      <w:pPr>
        <w:spacing w:line="480" w:lineRule="auto"/>
      </w:pPr>
      <w:r>
        <w:t>The Nazi flag is hoisted over the Eifel Tower in Paris.</w:t>
      </w:r>
    </w:p>
    <w:p w:rsidR="00E52358" w:rsidRDefault="00770EEA" w:rsidP="00E52358">
      <w:pPr>
        <w:spacing w:line="480" w:lineRule="auto"/>
      </w:pPr>
      <w:hyperlink r:id="rId13" w:history="1">
        <w:r w:rsidR="00E52358">
          <w:rPr>
            <w:rStyle w:val="Hyperlink"/>
          </w:rPr>
          <w:t>http://www.ushmm.org/lcmedia/viewer/wlc/film.php?RefId=DFF0738C</w:t>
        </w:r>
      </w:hyperlink>
    </w:p>
    <w:p w:rsidR="00E52358" w:rsidRDefault="00E52358" w:rsidP="00E52358">
      <w:pPr>
        <w:spacing w:line="480" w:lineRule="auto"/>
      </w:pPr>
    </w:p>
    <w:p w:rsidR="00E52358" w:rsidRDefault="00E52358" w:rsidP="00E52358">
      <w:pPr>
        <w:spacing w:line="480" w:lineRule="auto"/>
      </w:pPr>
      <w:r>
        <w:t>Young members of the French Resistance, many of whom were Jewish, sentenced to death in a Paris courtroom, April, 1942.</w:t>
      </w:r>
    </w:p>
    <w:p w:rsidR="00E52358" w:rsidRDefault="00770EEA" w:rsidP="00E52358">
      <w:pPr>
        <w:spacing w:line="480" w:lineRule="auto"/>
      </w:pPr>
      <w:hyperlink r:id="rId14" w:history="1">
        <w:r w:rsidR="00E52358">
          <w:rPr>
            <w:rStyle w:val="Hyperlink"/>
          </w:rPr>
          <w:t>http://www.ushmm.org/lcmedia/viewer/wlc/film.php?RefId=DFF0409T</w:t>
        </w:r>
      </w:hyperlink>
    </w:p>
    <w:p w:rsidR="00E52358" w:rsidRDefault="00E52358" w:rsidP="00E52358">
      <w:pPr>
        <w:spacing w:line="480" w:lineRule="auto"/>
      </w:pPr>
    </w:p>
    <w:p w:rsidR="00E52358" w:rsidRDefault="00E52358" w:rsidP="00E52358">
      <w:pPr>
        <w:spacing w:line="480" w:lineRule="auto"/>
      </w:pPr>
      <w:r>
        <w:t>One man tells of his experience of being packed in a cattle car for the trip to Auschwitz.</w:t>
      </w:r>
    </w:p>
    <w:p w:rsidR="00E52358" w:rsidRDefault="00770EEA" w:rsidP="00E52358">
      <w:pPr>
        <w:spacing w:line="480" w:lineRule="auto"/>
      </w:pPr>
      <w:hyperlink r:id="rId15" w:history="1">
        <w:r w:rsidR="00E52358">
          <w:rPr>
            <w:rStyle w:val="Hyperlink"/>
          </w:rPr>
          <w:t>http://www.ushmm.org/lcmedia/viewer/wlc/testimony.php?RefId=BST0613M</w:t>
        </w:r>
      </w:hyperlink>
    </w:p>
    <w:p w:rsidR="00E52358" w:rsidRDefault="00E52358" w:rsidP="00E52358">
      <w:pPr>
        <w:spacing w:line="480" w:lineRule="auto"/>
      </w:pPr>
    </w:p>
    <w:p w:rsidR="00E52358" w:rsidRDefault="00E52358" w:rsidP="00E52358">
      <w:pPr>
        <w:spacing w:line="480" w:lineRule="auto"/>
      </w:pPr>
      <w:r>
        <w:t>One woman shares her experience after arriving at Auschwitz.</w:t>
      </w:r>
    </w:p>
    <w:p w:rsidR="00E52358" w:rsidRDefault="00770EEA" w:rsidP="00E52358">
      <w:pPr>
        <w:spacing w:line="480" w:lineRule="auto"/>
      </w:pPr>
      <w:hyperlink r:id="rId16" w:history="1">
        <w:r w:rsidR="00E52358">
          <w:rPr>
            <w:rStyle w:val="Hyperlink"/>
          </w:rPr>
          <w:t>http://www.ushmm.org/lcmedia/viewer/wlc/testimony.php?RefId=FFA0037F</w:t>
        </w:r>
      </w:hyperlink>
    </w:p>
    <w:p w:rsidR="00E52358" w:rsidRDefault="00E52358" w:rsidP="00E52358">
      <w:pPr>
        <w:spacing w:line="480" w:lineRule="auto"/>
      </w:pPr>
    </w:p>
    <w:p w:rsidR="00E52358" w:rsidRDefault="00E52358" w:rsidP="00E52358">
      <w:pPr>
        <w:spacing w:line="480" w:lineRule="auto"/>
      </w:pPr>
      <w:r>
        <w:t>A man speaks of getting his identification tattoo upon arrival at Auschwitz.</w:t>
      </w:r>
    </w:p>
    <w:p w:rsidR="00E52358" w:rsidRDefault="00770EEA" w:rsidP="00E52358">
      <w:pPr>
        <w:spacing w:line="480" w:lineRule="auto"/>
      </w:pPr>
      <w:hyperlink r:id="rId17" w:history="1">
        <w:r w:rsidR="00E52358">
          <w:rPr>
            <w:rStyle w:val="Hyperlink"/>
          </w:rPr>
          <w:t>http://www.ushmm.org/lcmedia/viewer/wlc/testimony.php?RefId=MVI0109M</w:t>
        </w:r>
      </w:hyperlink>
    </w:p>
    <w:p w:rsidR="00E52358" w:rsidRDefault="00E52358" w:rsidP="00E52358">
      <w:pPr>
        <w:spacing w:line="480" w:lineRule="auto"/>
      </w:pPr>
    </w:p>
    <w:p w:rsidR="00E52358" w:rsidRDefault="00E52358" w:rsidP="00E52358">
      <w:pPr>
        <w:spacing w:line="480" w:lineRule="auto"/>
      </w:pPr>
      <w:r>
        <w:t>The 1945 liberation of Auschwitz, including 180 children.</w:t>
      </w:r>
    </w:p>
    <w:p w:rsidR="00E52358" w:rsidRDefault="00770EEA" w:rsidP="00E52358">
      <w:pPr>
        <w:spacing w:line="480" w:lineRule="auto"/>
      </w:pPr>
      <w:hyperlink r:id="rId18" w:history="1">
        <w:r w:rsidR="00E52358">
          <w:rPr>
            <w:rStyle w:val="Hyperlink"/>
          </w:rPr>
          <w:t>http://www.ushmm.org/lcmedia/viewer/wlc/film.php?RefId=DFC0083A</w:t>
        </w:r>
      </w:hyperlink>
    </w:p>
    <w:p w:rsidR="00E52358" w:rsidRDefault="00E52358" w:rsidP="00E52358">
      <w:pPr>
        <w:spacing w:line="480" w:lineRule="auto"/>
      </w:pPr>
    </w:p>
    <w:p w:rsidR="00E52358" w:rsidRDefault="00E52358" w:rsidP="00E52358">
      <w:pPr>
        <w:spacing w:line="480" w:lineRule="auto"/>
      </w:pPr>
      <w:r>
        <w:t>Nuremberg trial where Nazi leaders enter “not guilty” pleas in October, 1945.</w:t>
      </w:r>
    </w:p>
    <w:p w:rsidR="00E52358" w:rsidRDefault="00770EEA" w:rsidP="00E52358">
      <w:pPr>
        <w:spacing w:line="480" w:lineRule="auto"/>
      </w:pPr>
      <w:hyperlink r:id="rId19" w:history="1">
        <w:r w:rsidR="00E52358">
          <w:rPr>
            <w:rStyle w:val="Hyperlink"/>
          </w:rPr>
          <w:t>http://www.ushmm.org/wlc/media_fi.php?lang=en&amp;ModuleId=10005140&amp;MediaId=220</w:t>
        </w:r>
      </w:hyperlink>
    </w:p>
    <w:p w:rsidR="00E52358" w:rsidRDefault="00E52358" w:rsidP="00E52358">
      <w:pPr>
        <w:spacing w:line="480" w:lineRule="auto"/>
      </w:pPr>
    </w:p>
    <w:p w:rsidR="00E52358" w:rsidRDefault="00E52358" w:rsidP="00E52358">
      <w:pPr>
        <w:spacing w:line="480" w:lineRule="auto"/>
      </w:pPr>
      <w:r>
        <w:t>Video and additional information about the Nuremberg Trial defendants and the outcome.</w:t>
      </w:r>
    </w:p>
    <w:p w:rsidR="00E52358" w:rsidRDefault="00770EEA" w:rsidP="00E52358">
      <w:pPr>
        <w:spacing w:line="480" w:lineRule="auto"/>
      </w:pPr>
      <w:hyperlink r:id="rId20" w:history="1">
        <w:r w:rsidR="00E52358">
          <w:rPr>
            <w:rStyle w:val="Hyperlink"/>
          </w:rPr>
          <w:t>http://www1.yadvashem.org/exhibitions/nuremberg/home_nuremberg.html</w:t>
        </w:r>
      </w:hyperlink>
    </w:p>
    <w:p w:rsidR="00E52358" w:rsidRDefault="00E52358" w:rsidP="00E52358">
      <w:pPr>
        <w:spacing w:line="480" w:lineRule="auto"/>
      </w:pPr>
    </w:p>
    <w:p w:rsidR="00E52358" w:rsidRDefault="00E52358" w:rsidP="00E52358">
      <w:pPr>
        <w:spacing w:line="480" w:lineRule="auto"/>
      </w:pPr>
      <w:r>
        <w:t>Personal stories, some with video clips, organized into the following categories:  children, ghettos, camps, refugees, resistance, hiding, survival, deportations, aid and escape, liberation, aftermath, and individuals.</w:t>
      </w:r>
    </w:p>
    <w:p w:rsidR="00E52358" w:rsidRDefault="00770EEA" w:rsidP="00E52358">
      <w:pPr>
        <w:spacing w:line="480" w:lineRule="auto"/>
      </w:pPr>
      <w:hyperlink r:id="rId21" w:history="1">
        <w:r w:rsidR="00E52358">
          <w:rPr>
            <w:rStyle w:val="Hyperlink"/>
          </w:rPr>
          <w:t>http://www.ushmm.org/museum/exhibit/online/phistories/</w:t>
        </w:r>
      </w:hyperlink>
    </w:p>
    <w:p w:rsidR="00E52358" w:rsidRDefault="00E52358" w:rsidP="00E52358">
      <w:pPr>
        <w:spacing w:line="480" w:lineRule="auto"/>
      </w:pPr>
    </w:p>
    <w:p w:rsidR="00E52358" w:rsidRDefault="00E52358" w:rsidP="00E52358">
      <w:pPr>
        <w:spacing w:line="480" w:lineRule="auto"/>
      </w:pPr>
      <w:r>
        <w:t>Fortunoff Video Archive for Holocaust Testimonies, Yale University Department of Manuscripts and Archives.  Video excerpts of Holocaust survivors.</w:t>
      </w:r>
    </w:p>
    <w:p w:rsidR="00E52358" w:rsidRDefault="00770EEA" w:rsidP="00E52358">
      <w:pPr>
        <w:spacing w:line="480" w:lineRule="auto"/>
      </w:pPr>
      <w:hyperlink r:id="rId22" w:history="1">
        <w:r w:rsidR="00E52358">
          <w:rPr>
            <w:rStyle w:val="Hyperlink"/>
          </w:rPr>
          <w:t>http://www.library.yale.edu/testimonies/excerpts/baruchg.html</w:t>
        </w:r>
      </w:hyperlink>
    </w:p>
    <w:p w:rsidR="00E52358" w:rsidRDefault="00E52358" w:rsidP="00E52358">
      <w:pPr>
        <w:spacing w:line="480" w:lineRule="auto"/>
      </w:pPr>
    </w:p>
    <w:p w:rsidR="00E52358" w:rsidRDefault="00E52358" w:rsidP="00E52358">
      <w:pPr>
        <w:spacing w:line="480" w:lineRule="auto"/>
      </w:pPr>
      <w:r>
        <w:t>University of Southern California, Shoah Foundation Institute for Visual History Foundation.  Holocaust survivors speak of their experiences.</w:t>
      </w:r>
    </w:p>
    <w:p w:rsidR="00E52358" w:rsidRDefault="00770EEA" w:rsidP="00E52358">
      <w:pPr>
        <w:spacing w:line="480" w:lineRule="auto"/>
      </w:pPr>
      <w:hyperlink r:id="rId23" w:history="1">
        <w:r w:rsidR="00E52358">
          <w:rPr>
            <w:rStyle w:val="Hyperlink"/>
          </w:rPr>
          <w:t>http://college.usc.edu/vhi/otv/otv.php</w:t>
        </w:r>
      </w:hyperlink>
    </w:p>
    <w:p w:rsidR="00E52358" w:rsidRDefault="00E52358" w:rsidP="00E52358">
      <w:pPr>
        <w:spacing w:line="480" w:lineRule="auto"/>
      </w:pPr>
    </w:p>
    <w:p w:rsidR="00E52358" w:rsidRDefault="00E52358" w:rsidP="00134CFE">
      <w:pPr>
        <w:spacing w:line="480" w:lineRule="auto"/>
      </w:pPr>
    </w:p>
    <w:p w:rsidR="00E52358" w:rsidRDefault="00E52358" w:rsidP="00134CFE">
      <w:pPr>
        <w:spacing w:line="480" w:lineRule="auto"/>
      </w:pPr>
    </w:p>
    <w:sectPr w:rsidR="00E52358" w:rsidSect="00134CFE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6CC" w:rsidRDefault="008546CC" w:rsidP="0085559A">
      <w:r>
        <w:separator/>
      </w:r>
    </w:p>
  </w:endnote>
  <w:endnote w:type="continuationSeparator" w:id="1">
    <w:p w:rsidR="008546CC" w:rsidRDefault="008546CC" w:rsidP="00855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6CC" w:rsidRDefault="008546CC" w:rsidP="0085559A">
      <w:r>
        <w:separator/>
      </w:r>
    </w:p>
  </w:footnote>
  <w:footnote w:type="continuationSeparator" w:id="1">
    <w:p w:rsidR="008546CC" w:rsidRDefault="008546CC" w:rsidP="00855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11" w:rsidRDefault="00B12500">
    <w:pPr>
      <w:pStyle w:val="Header"/>
    </w:pPr>
    <w:r>
      <w:t>back matter, Varian Fry / McClafferty</w:t>
    </w:r>
  </w:p>
  <w:p w:rsidR="00D25911" w:rsidRDefault="008546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CFE"/>
    <w:rsid w:val="00134CFE"/>
    <w:rsid w:val="00303FB4"/>
    <w:rsid w:val="0072582B"/>
    <w:rsid w:val="00770EEA"/>
    <w:rsid w:val="007B3229"/>
    <w:rsid w:val="008546CC"/>
    <w:rsid w:val="0085559A"/>
    <w:rsid w:val="00B12500"/>
    <w:rsid w:val="00C05FD3"/>
    <w:rsid w:val="00E52358"/>
    <w:rsid w:val="00E9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58A6"/>
    <w:pPr>
      <w:spacing w:after="0" w:line="240" w:lineRule="auto"/>
    </w:pPr>
  </w:style>
  <w:style w:type="character" w:styleId="Hyperlink">
    <w:name w:val="Hyperlink"/>
    <w:basedOn w:val="DefaultParagraphFont"/>
    <w:rsid w:val="00134C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34C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CFE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523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hmm.org/lcmedia/viewer/wlc/film.php?RefId=DFWCT029" TargetMode="External"/><Relationship Id="rId13" Type="http://schemas.openxmlformats.org/officeDocument/2006/relationships/hyperlink" Target="http://www.ushmm.org/lcmedia/viewer/wlc/film.php?RefId=DFF0738C" TargetMode="External"/><Relationship Id="rId18" Type="http://schemas.openxmlformats.org/officeDocument/2006/relationships/hyperlink" Target="http://www.ushmm.org/lcmedia/viewer/wlc/film.php?RefId=DFC0083A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ushmm.org/museum/exhibit/online/phistories/" TargetMode="External"/><Relationship Id="rId7" Type="http://schemas.openxmlformats.org/officeDocument/2006/relationships/hyperlink" Target="http://www.ushmm.org/wlc/article.php?lang=en&amp;ModuleId=10005141" TargetMode="External"/><Relationship Id="rId12" Type="http://schemas.openxmlformats.org/officeDocument/2006/relationships/hyperlink" Target="http://www.ushmm.org/lcmedia/viewer/wlc/film.php?RefId=DFH0734P" TargetMode="External"/><Relationship Id="rId17" Type="http://schemas.openxmlformats.org/officeDocument/2006/relationships/hyperlink" Target="http://www.ushmm.org/lcmedia/viewer/wlc/testimony.php?RefId=MVI0109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ushmm.org/lcmedia/viewer/wlc/testimony.php?RefId=FFA0037F" TargetMode="External"/><Relationship Id="rId20" Type="http://schemas.openxmlformats.org/officeDocument/2006/relationships/hyperlink" Target="http://www1.yadvashem.org/exhibitions/nuremberg/home_nuremberg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rlamcclafferty.com" TargetMode="External"/><Relationship Id="rId11" Type="http://schemas.openxmlformats.org/officeDocument/2006/relationships/hyperlink" Target="http://www.ushmm.org/lcmedia/viewer/wlc/testimony.php?RefId=HLB0050F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ushmm.org/lcmedia/viewer/wlc/testimony.php?RefId=BST0613M" TargetMode="External"/><Relationship Id="rId23" Type="http://schemas.openxmlformats.org/officeDocument/2006/relationships/hyperlink" Target="http://college.usc.edu/vhi/otv/otv.php" TargetMode="External"/><Relationship Id="rId10" Type="http://schemas.openxmlformats.org/officeDocument/2006/relationships/hyperlink" Target="http://www.ushmm.org/lcmedia/viewer/wlc/film.php?RefId=DHS0237S" TargetMode="External"/><Relationship Id="rId19" Type="http://schemas.openxmlformats.org/officeDocument/2006/relationships/hyperlink" Target="http://www.ushmm.org/wlc/media_fi.php?lang=en&amp;ModuleId=10005140&amp;MediaId=2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shmm.org/lcmedia/viewer/wlc/film.php?RefId=DFWCT023" TargetMode="External"/><Relationship Id="rId14" Type="http://schemas.openxmlformats.org/officeDocument/2006/relationships/hyperlink" Target="http://www.ushmm.org/lcmedia/viewer/wlc/film.php?RefId=DFF0409T" TargetMode="External"/><Relationship Id="rId22" Type="http://schemas.openxmlformats.org/officeDocument/2006/relationships/hyperlink" Target="http://www.library.yale.edu/testimonies/excerpts/baruch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3</cp:revision>
  <dcterms:created xsi:type="dcterms:W3CDTF">2008-09-10T03:42:00Z</dcterms:created>
  <dcterms:modified xsi:type="dcterms:W3CDTF">2009-04-10T15:43:00Z</dcterms:modified>
</cp:coreProperties>
</file>